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地面工程抢维修中心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中原油田地面工程抢维修中心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地面工程抢维修中心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eastAsia" w:ascii="宋体" w:hAnsi="宋体" w:eastAsia="宋体" w:cs="Calibri"/>
                <w:szCs w:val="32"/>
                <w:lang w:val="en-US" w:eastAsia="zh-CN"/>
              </w:rPr>
            </w:pPr>
            <w:r>
              <w:rPr>
                <w:rFonts w:hint="eastAsia" w:ascii="宋体" w:hAnsi="宋体" w:cs="Calibri"/>
                <w:szCs w:val="32"/>
                <w:lang w:val="en-US" w:eastAsia="zh-CN"/>
              </w:rPr>
              <w:t>报废泵配件、废钢边角料等</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吨</w:t>
            </w:r>
          </w:p>
        </w:tc>
        <w:tc>
          <w:tcPr>
            <w:tcW w:w="795"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40</w:t>
            </w:r>
          </w:p>
        </w:tc>
        <w:tc>
          <w:tcPr>
            <w:tcW w:w="1680"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过磅销售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文卫、濮城、濮东、文留服务工区</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、清理完场地为止，以实际数量结算</w:t>
      </w:r>
      <w:r>
        <w:rPr>
          <w:rFonts w:hint="eastAsia" w:ascii="宋体" w:hAnsi="宋体" w:cs="Calibri"/>
          <w:sz w:val="32"/>
          <w:szCs w:val="32"/>
        </w:rPr>
        <w:t>。</w:t>
      </w:r>
    </w:p>
    <w:p w14:paraId="3206F9EA">
      <w:pPr>
        <w:numPr>
          <w:ilvl w:val="0"/>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吴女士</w:t>
      </w:r>
      <w:r>
        <w:rPr>
          <w:rFonts w:hint="eastAsia" w:ascii="宋体" w:hAnsi="宋体" w:cs="Calibri"/>
          <w:sz w:val="32"/>
          <w:szCs w:val="32"/>
        </w:rPr>
        <w:t xml:space="preserve"> </w:t>
      </w:r>
      <w:r>
        <w:rPr>
          <w:rFonts w:hint="eastAsia" w:ascii="宋体" w:hAnsi="宋体" w:cs="Calibri"/>
          <w:sz w:val="32"/>
          <w:szCs w:val="32"/>
          <w:lang w:val="en-US" w:eastAsia="zh-CN"/>
        </w:rPr>
        <w:t>13949738110</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eastAsia" w:ascii="宋体" w:hAnsi="宋体" w:eastAsia="宋体" w:cs="Calibri"/>
                <w:sz w:val="28"/>
                <w:szCs w:val="28"/>
                <w:lang w:val="en-US" w:eastAsia="zh-CN"/>
              </w:rPr>
            </w:pPr>
            <w:r>
              <w:rPr>
                <w:rFonts w:hint="eastAsia" w:ascii="宋体" w:hAnsi="宋体" w:cs="Calibri"/>
                <w:sz w:val="28"/>
                <w:szCs w:val="28"/>
                <w:lang w:eastAsia="zh-CN"/>
              </w:rPr>
              <w:t>地面工程抢维修中心</w:t>
            </w:r>
            <w:r>
              <w:rPr>
                <w:rFonts w:hint="eastAsia" w:ascii="宋体" w:hAnsi="宋体" w:cs="Calibri"/>
                <w:sz w:val="28"/>
                <w:szCs w:val="28"/>
                <w:lang w:val="en-US" w:eastAsia="zh-CN"/>
              </w:rPr>
              <w:t>报废泵配件、废钢边角料等</w:t>
            </w:r>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w:t>
            </w:r>
            <w:bookmarkStart w:id="0" w:name="_GoBack"/>
            <w:bookmarkEnd w:id="0"/>
            <w:r>
              <w:rPr>
                <w:rFonts w:hint="eastAsia" w:ascii="宋体" w:hAnsi="宋体" w:cs="Calibri"/>
                <w:sz w:val="28"/>
                <w:szCs w:val="28"/>
              </w:rPr>
              <w:t>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rPr>
        <w:t>5年</w:t>
      </w:r>
      <w:r>
        <w:rPr>
          <w:rFonts w:hint="eastAsia" w:ascii="宋体" w:hAnsi="宋体" w:cs="Calibri"/>
          <w:sz w:val="32"/>
          <w:szCs w:val="32"/>
          <w:lang w:val="en-US" w:eastAsia="zh-CN"/>
        </w:rPr>
        <w:t>12</w:t>
      </w:r>
      <w:r>
        <w:rPr>
          <w:rFonts w:hint="eastAsia" w:ascii="宋体" w:hAnsi="宋体" w:cs="Calibri"/>
          <w:sz w:val="32"/>
          <w:szCs w:val="32"/>
        </w:rPr>
        <w:t>月</w:t>
      </w:r>
      <w:r>
        <w:rPr>
          <w:rFonts w:hint="eastAsia" w:ascii="宋体" w:hAnsi="宋体" w:cs="Calibri"/>
          <w:sz w:val="32"/>
          <w:szCs w:val="32"/>
          <w:lang w:val="en-US" w:eastAsia="zh-CN"/>
        </w:rPr>
        <w:t>30</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90C5F95"/>
    <w:rsid w:val="09277590"/>
    <w:rsid w:val="0AAB2F8F"/>
    <w:rsid w:val="0C686768"/>
    <w:rsid w:val="0EB60381"/>
    <w:rsid w:val="0FD24756"/>
    <w:rsid w:val="108871AD"/>
    <w:rsid w:val="10992CCA"/>
    <w:rsid w:val="10A4325A"/>
    <w:rsid w:val="11624912"/>
    <w:rsid w:val="1173262D"/>
    <w:rsid w:val="122C1A31"/>
    <w:rsid w:val="123910F2"/>
    <w:rsid w:val="12EC5894"/>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F093B3A"/>
    <w:rsid w:val="2F7047E3"/>
    <w:rsid w:val="2FD34E06"/>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9A862A5"/>
    <w:rsid w:val="5A1B5462"/>
    <w:rsid w:val="5A334F2D"/>
    <w:rsid w:val="5A4D36B3"/>
    <w:rsid w:val="5AAD3F24"/>
    <w:rsid w:val="5AB41195"/>
    <w:rsid w:val="5AD677ED"/>
    <w:rsid w:val="5B746998"/>
    <w:rsid w:val="5BC433B0"/>
    <w:rsid w:val="5C5F1E19"/>
    <w:rsid w:val="5C8E4EE7"/>
    <w:rsid w:val="5D406DE3"/>
    <w:rsid w:val="5E4D48C2"/>
    <w:rsid w:val="600A2C1F"/>
    <w:rsid w:val="6091637B"/>
    <w:rsid w:val="61281D72"/>
    <w:rsid w:val="61F749C9"/>
    <w:rsid w:val="631632A8"/>
    <w:rsid w:val="63935014"/>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763CFB"/>
    <w:rsid w:val="73A12D3E"/>
    <w:rsid w:val="74D31A39"/>
    <w:rsid w:val="755A0A19"/>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0</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2025-12-30T07:27:22Z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5EF58E37E58B4DDC810801C45BC14D32_13</vt:lpwstr>
  </property>
</Properties>
</file>